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6B" w:rsidRPr="0088376B" w:rsidRDefault="0088376B" w:rsidP="0088376B">
      <w:pPr>
        <w:spacing w:after="200" w:line="276" w:lineRule="auto"/>
        <w:ind w:left="-567"/>
        <w:contextualSpacing/>
        <w:jc w:val="both"/>
        <w:rPr>
          <w:rFonts w:ascii="Roboto Regular" w:hAnsi="Roboto Regular" w:cs="Roboto-Regular"/>
          <w:color w:val="C2002F"/>
          <w:lang w:val="es-ES_tradnl"/>
        </w:rPr>
      </w:pPr>
      <w:r w:rsidRPr="0088376B">
        <w:rPr>
          <w:rFonts w:ascii="Roboto Regular" w:hAnsi="Roboto Regular" w:cs="Roboto-Regular"/>
          <w:color w:val="C2002F"/>
          <w:lang w:val="es-ES_tradnl"/>
        </w:rPr>
        <w:t xml:space="preserve">ANEXO I – Modelo CA.1: Plan de desarrollo de la Cátedra </w:t>
      </w:r>
    </w:p>
    <w:p w:rsidR="0088376B" w:rsidRPr="0088376B" w:rsidRDefault="0088376B" w:rsidP="00995E8F">
      <w:pPr>
        <w:rPr>
          <w:lang w:val="es-ES_tradnl"/>
        </w:rPr>
      </w:pPr>
    </w:p>
    <w:p w:rsidR="00017438" w:rsidRDefault="002E59A5" w:rsidP="00995E8F">
      <w:pPr>
        <w:sectPr w:rsidR="00017438" w:rsidSect="00017438">
          <w:pgSz w:w="11900" w:h="16840"/>
          <w:pgMar w:top="1134" w:right="1418" w:bottom="1134" w:left="1418" w:header="708" w:footer="708" w:gutter="0"/>
          <w:cols w:space="708"/>
          <w:docGrid w:linePitch="360"/>
        </w:sectPr>
      </w:pPr>
      <w:r w:rsidRPr="000B458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E9287" wp14:editId="74D81D6B">
                <wp:simplePos x="0" y="0"/>
                <wp:positionH relativeFrom="column">
                  <wp:posOffset>-777875</wp:posOffset>
                </wp:positionH>
                <wp:positionV relativeFrom="paragraph">
                  <wp:posOffset>3974465</wp:posOffset>
                </wp:positionV>
                <wp:extent cx="3745230" cy="967105"/>
                <wp:effectExtent l="0" t="0" r="7620" b="444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23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E8F" w:rsidRPr="0098462F" w:rsidRDefault="00995E8F" w:rsidP="00611ECB">
                            <w:pPr>
                              <w:jc w:val="center"/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8462F"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  <w:t>PLAN DE DESARROLLO DE LA CÁTEDRA</w:t>
                            </w:r>
                            <w:r>
                              <w:rPr>
                                <w:rFonts w:ascii="Roboto Thin" w:hAnsi="Roboto Thin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XXXXXXXX</w:t>
                            </w:r>
                          </w:p>
                          <w:p w:rsidR="00995E8F" w:rsidRPr="002E59A5" w:rsidRDefault="00995E8F" w:rsidP="000B4583">
                            <w:pPr>
                              <w:rPr>
                                <w:rFonts w:ascii="Roboto Medium" w:hAnsi="Roboto Medium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E9287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-61.25pt;margin-top:312.95pt;width:294.9pt;height:7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" filled="f" stroked="f">
                <v:textbox inset="0,0,0,0">
                  <w:txbxContent>
                    <w:p w:rsidR="00995E8F" w:rsidRPr="0098462F" w:rsidRDefault="00995E8F" w:rsidP="00611ECB">
                      <w:pPr>
                        <w:jc w:val="center"/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8462F"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  <w:t>PLAN DE DESARROLLO DE LA CÁTEDRA</w:t>
                      </w:r>
                      <w:r>
                        <w:rPr>
                          <w:rFonts w:ascii="Roboto Thin" w:hAnsi="Roboto Thin"/>
                          <w:color w:val="FFFFFF" w:themeColor="background1"/>
                          <w:sz w:val="36"/>
                          <w:szCs w:val="36"/>
                        </w:rPr>
                        <w:t xml:space="preserve"> XXXXXXXX</w:t>
                      </w:r>
                    </w:p>
                    <w:p w:rsidR="00995E8F" w:rsidRPr="002E59A5" w:rsidRDefault="00995E8F" w:rsidP="000B4583">
                      <w:pPr>
                        <w:rPr>
                          <w:rFonts w:ascii="Roboto Medium" w:hAnsi="Roboto Medium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4583">
        <w:rPr>
          <w:noProof/>
        </w:rPr>
        <w:drawing>
          <wp:anchor distT="0" distB="0" distL="114300" distR="114300" simplePos="0" relativeHeight="251662336" behindDoc="1" locked="0" layoutInCell="1" allowOverlap="1" wp14:anchorId="5E10C437" wp14:editId="444458B5">
            <wp:simplePos x="0" y="0"/>
            <wp:positionH relativeFrom="column">
              <wp:posOffset>1143000</wp:posOffset>
            </wp:positionH>
            <wp:positionV relativeFrom="paragraph">
              <wp:posOffset>4445</wp:posOffset>
            </wp:positionV>
            <wp:extent cx="4779010" cy="92506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UNIV WO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92506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583" w:rsidRPr="000B458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0BF2B8" wp14:editId="1E6B43F4">
                <wp:simplePos x="0" y="0"/>
                <wp:positionH relativeFrom="column">
                  <wp:posOffset>-914400</wp:posOffset>
                </wp:positionH>
                <wp:positionV relativeFrom="page">
                  <wp:posOffset>4216400</wp:posOffset>
                </wp:positionV>
                <wp:extent cx="4114800" cy="2058670"/>
                <wp:effectExtent l="50800" t="25400" r="50800" b="749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58670"/>
                        </a:xfrm>
                        <a:prstGeom prst="rect">
                          <a:avLst/>
                        </a:prstGeom>
                        <a:solidFill>
                          <a:srgbClr val="C2002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EC1F4" id="Rectángulo 15" o:spid="_x0000_s1026" style="position:absolute;margin-left:-1in;margin-top:332pt;width:324pt;height:162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" fillcolor="#c2002f" stroked="f">
                <v:shadow on="t" color="black" opacity="22937f" origin=",.5" offset="0,.63889mm"/>
                <w10:wrap anchory="page"/>
              </v:rect>
            </w:pict>
          </mc:Fallback>
        </mc:AlternateContent>
      </w:r>
    </w:p>
    <w:p w:rsidR="00995E8F" w:rsidRDefault="00995E8F" w:rsidP="00536A0C">
      <w:pPr>
        <w:rPr>
          <w:rFonts w:ascii="Roboto Regular" w:hAnsi="Roboto Regular"/>
          <w:sz w:val="22"/>
          <w:szCs w:val="22"/>
        </w:rPr>
      </w:pPr>
    </w:p>
    <w:p w:rsidR="008809BD" w:rsidRDefault="008809BD" w:rsidP="00536A0C">
      <w:pPr>
        <w:rPr>
          <w:rFonts w:ascii="Roboto Regular" w:hAnsi="Roboto Regular"/>
          <w:sz w:val="22"/>
          <w:szCs w:val="22"/>
        </w:rPr>
      </w:pPr>
    </w:p>
    <w:p w:rsidR="002E59A5" w:rsidRDefault="002E59A5" w:rsidP="00536A0C">
      <w:pPr>
        <w:rPr>
          <w:rFonts w:ascii="Roboto Regular" w:hAnsi="Roboto Regular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1797871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F3ED6" w:rsidRDefault="008809BD">
          <w:pPr>
            <w:pStyle w:val="TtulodeTDC"/>
            <w:rPr>
              <w:rFonts w:ascii="Roboto" w:hAnsi="Roboto"/>
              <w:b/>
              <w:color w:val="000000" w:themeColor="text1"/>
              <w:u w:val="single"/>
            </w:rPr>
          </w:pPr>
          <w:r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  <w:t xml:space="preserve">        </w:t>
          </w:r>
          <w:r>
            <w:rPr>
              <w:rFonts w:ascii="Roboto" w:hAnsi="Roboto"/>
              <w:b/>
              <w:color w:val="000000" w:themeColor="text1"/>
              <w:u w:val="single"/>
            </w:rPr>
            <w:t>ÍNDICE</w:t>
          </w:r>
          <w:r w:rsidR="00995E8F" w:rsidRPr="00995E8F">
            <w:rPr>
              <w:rFonts w:ascii="Roboto" w:hAnsi="Roboto"/>
              <w:color w:val="000000" w:themeColor="text1"/>
              <w:sz w:val="20"/>
              <w:szCs w:val="20"/>
            </w:rPr>
            <w:t xml:space="preserve"> </w:t>
          </w:r>
        </w:p>
        <w:p w:rsidR="007A6808" w:rsidRPr="007A6808" w:rsidRDefault="007A6808" w:rsidP="007A6808"/>
        <w:p w:rsidR="004F3ED6" w:rsidRPr="00191F0B" w:rsidRDefault="004F3ED6" w:rsidP="004F3ED6">
          <w:pPr>
            <w:rPr>
              <w:rFonts w:ascii="Roboto" w:hAnsi="Roboto"/>
              <w:sz w:val="22"/>
              <w:szCs w:val="22"/>
            </w:rPr>
          </w:pPr>
        </w:p>
        <w:p w:rsidR="00995E8F" w:rsidRPr="008809BD" w:rsidRDefault="004F3ED6" w:rsidP="008809BD">
          <w:pPr>
            <w:pStyle w:val="TDC1"/>
            <w:tabs>
              <w:tab w:val="left" w:pos="440"/>
              <w:tab w:val="right" w:leader="dot" w:pos="9054"/>
            </w:tabs>
            <w:rPr>
              <w:rFonts w:ascii="Roboto" w:hAnsi="Roboto"/>
              <w:noProof/>
            </w:rPr>
          </w:pPr>
          <w:r w:rsidRPr="00191F0B">
            <w:rPr>
              <w:rFonts w:ascii="Roboto" w:hAnsi="Roboto"/>
            </w:rPr>
            <w:fldChar w:fldCharType="begin"/>
          </w:r>
          <w:r w:rsidRPr="00191F0B">
            <w:rPr>
              <w:rFonts w:ascii="Roboto" w:hAnsi="Roboto"/>
            </w:rPr>
            <w:instrText xml:space="preserve"> TOC \o "1-3" \h \z \u </w:instrText>
          </w:r>
          <w:r w:rsidRPr="00191F0B">
            <w:rPr>
              <w:rFonts w:ascii="Roboto" w:hAnsi="Roboto"/>
            </w:rPr>
            <w:fldChar w:fldCharType="separate"/>
          </w:r>
          <w:hyperlink w:anchor="_Toc417041027" w:history="1">
            <w:r w:rsidRPr="00995E8F">
              <w:rPr>
                <w:rStyle w:val="Hipervnculo"/>
                <w:rFonts w:ascii="Roboto" w:hAnsi="Roboto"/>
                <w:b/>
                <w:noProof/>
              </w:rPr>
              <w:t>1.</w:t>
            </w:r>
            <w:r w:rsidRPr="00191F0B">
              <w:rPr>
                <w:rFonts w:ascii="Roboto" w:eastAsiaTheme="minorEastAsia" w:hAnsi="Roboto"/>
                <w:noProof/>
                <w:lang w:eastAsia="es-ES"/>
              </w:rPr>
              <w:tab/>
            </w:r>
            <w:r w:rsidRPr="00995E8F">
              <w:rPr>
                <w:rStyle w:val="Hipervnculo"/>
                <w:rFonts w:ascii="Roboto" w:hAnsi="Roboto"/>
                <w:b/>
                <w:noProof/>
              </w:rPr>
              <w:t>VISIÓN DE LA CÁTEDRA</w:t>
            </w:r>
            <w:r w:rsidR="00995E8F">
              <w:rPr>
                <w:rFonts w:cstheme="minorHAnsi"/>
                <w:noProof/>
              </w:rPr>
              <w:t>.</w:t>
            </w:r>
            <w:r w:rsidRPr="00191F0B">
              <w:rPr>
                <w:rFonts w:ascii="Roboto" w:hAnsi="Roboto"/>
                <w:noProof/>
                <w:webHidden/>
              </w:rPr>
              <w:tab/>
            </w:r>
            <w:r w:rsidRPr="00191F0B">
              <w:rPr>
                <w:rFonts w:ascii="Roboto" w:hAnsi="Roboto"/>
                <w:noProof/>
                <w:webHidden/>
              </w:rPr>
              <w:fldChar w:fldCharType="begin"/>
            </w:r>
            <w:r w:rsidRPr="00191F0B">
              <w:rPr>
                <w:rFonts w:ascii="Roboto" w:hAnsi="Roboto"/>
                <w:noProof/>
                <w:webHidden/>
              </w:rPr>
              <w:instrText xml:space="preserve"> PAGEREF _Toc417041027 \h </w:instrText>
            </w:r>
            <w:r w:rsidRPr="00191F0B">
              <w:rPr>
                <w:rFonts w:ascii="Roboto" w:hAnsi="Roboto"/>
                <w:noProof/>
                <w:webHidden/>
              </w:rPr>
            </w:r>
            <w:r w:rsidRPr="00191F0B">
              <w:rPr>
                <w:rFonts w:ascii="Roboto" w:hAnsi="Roboto"/>
                <w:noProof/>
                <w:webHidden/>
              </w:rPr>
              <w:fldChar w:fldCharType="separate"/>
            </w:r>
            <w:r w:rsidR="00A2352C">
              <w:rPr>
                <w:rFonts w:ascii="Roboto" w:hAnsi="Roboto"/>
                <w:noProof/>
                <w:webHidden/>
              </w:rPr>
              <w:t>2</w:t>
            </w:r>
            <w:r w:rsidRPr="00191F0B">
              <w:rPr>
                <w:rFonts w:ascii="Roboto" w:hAnsi="Roboto"/>
                <w:noProof/>
                <w:webHidden/>
              </w:rPr>
              <w:fldChar w:fldCharType="end"/>
            </w:r>
          </w:hyperlink>
        </w:p>
        <w:p w:rsidR="00B644E4" w:rsidRPr="00191F0B" w:rsidRDefault="00B644E4" w:rsidP="00B644E4">
          <w:pPr>
            <w:rPr>
              <w:rFonts w:ascii="Roboto" w:hAnsi="Roboto"/>
              <w:noProof/>
              <w:sz w:val="22"/>
              <w:szCs w:val="22"/>
              <w:lang w:eastAsia="en-US"/>
            </w:rPr>
          </w:pPr>
        </w:p>
        <w:p w:rsidR="004F3ED6" w:rsidRDefault="00A2352C">
          <w:pPr>
            <w:pStyle w:val="TDC1"/>
            <w:tabs>
              <w:tab w:val="left" w:pos="440"/>
              <w:tab w:val="right" w:leader="dot" w:pos="9054"/>
            </w:tabs>
            <w:rPr>
              <w:rFonts w:ascii="Roboto" w:hAnsi="Roboto"/>
              <w:noProof/>
            </w:rPr>
          </w:pPr>
          <w:hyperlink w:anchor="_Toc417041028" w:history="1">
            <w:r w:rsidR="004F3ED6" w:rsidRPr="00995E8F">
              <w:rPr>
                <w:rStyle w:val="Hipervnculo"/>
                <w:rFonts w:ascii="Roboto" w:hAnsi="Roboto"/>
                <w:b/>
                <w:noProof/>
              </w:rPr>
              <w:t>2.</w:t>
            </w:r>
            <w:r w:rsidR="004F3ED6" w:rsidRPr="00191F0B">
              <w:rPr>
                <w:rFonts w:ascii="Roboto" w:eastAsiaTheme="minorEastAsia" w:hAnsi="Roboto"/>
                <w:noProof/>
                <w:lang w:eastAsia="es-ES"/>
              </w:rPr>
              <w:tab/>
            </w:r>
            <w:r w:rsidR="004F3ED6" w:rsidRPr="00995E8F">
              <w:rPr>
                <w:rStyle w:val="Hipervnculo"/>
                <w:rFonts w:ascii="Roboto" w:hAnsi="Roboto"/>
                <w:b/>
                <w:noProof/>
              </w:rPr>
              <w:t>ORIENTACIÓN DE LA CÁTEDRA</w:t>
            </w:r>
            <w:r w:rsidR="004F3ED6" w:rsidRPr="00191F0B">
              <w:rPr>
                <w:rFonts w:ascii="Roboto" w:hAnsi="Roboto"/>
                <w:noProof/>
                <w:webHidden/>
              </w:rPr>
              <w:tab/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begin"/>
            </w:r>
            <w:r w:rsidR="004F3ED6" w:rsidRPr="00191F0B">
              <w:rPr>
                <w:rFonts w:ascii="Roboto" w:hAnsi="Roboto"/>
                <w:noProof/>
                <w:webHidden/>
              </w:rPr>
              <w:instrText xml:space="preserve"> PAGEREF _Toc417041028 \h </w:instrText>
            </w:r>
            <w:r w:rsidR="004F3ED6" w:rsidRPr="00191F0B">
              <w:rPr>
                <w:rFonts w:ascii="Roboto" w:hAnsi="Roboto"/>
                <w:noProof/>
                <w:webHidden/>
              </w:rPr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separate"/>
            </w:r>
            <w:r>
              <w:rPr>
                <w:rFonts w:ascii="Roboto" w:hAnsi="Roboto"/>
                <w:noProof/>
                <w:webHidden/>
              </w:rPr>
              <w:t>2</w:t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end"/>
            </w:r>
          </w:hyperlink>
        </w:p>
        <w:p w:rsidR="00B644E4" w:rsidRPr="00191F0B" w:rsidRDefault="00B644E4" w:rsidP="00B644E4">
          <w:pPr>
            <w:rPr>
              <w:rFonts w:ascii="Roboto" w:hAnsi="Roboto"/>
              <w:noProof/>
              <w:sz w:val="22"/>
              <w:szCs w:val="22"/>
              <w:lang w:eastAsia="en-US"/>
            </w:rPr>
          </w:pPr>
        </w:p>
        <w:p w:rsidR="004F3ED6" w:rsidRDefault="00A2352C">
          <w:pPr>
            <w:pStyle w:val="TDC1"/>
            <w:tabs>
              <w:tab w:val="left" w:pos="440"/>
              <w:tab w:val="right" w:leader="dot" w:pos="9054"/>
            </w:tabs>
            <w:rPr>
              <w:rFonts w:ascii="Roboto" w:hAnsi="Roboto"/>
              <w:noProof/>
            </w:rPr>
          </w:pPr>
          <w:hyperlink w:anchor="_Toc417041029" w:history="1">
            <w:r w:rsidR="004F3ED6" w:rsidRPr="00995E8F">
              <w:rPr>
                <w:rStyle w:val="Hipervnculo"/>
                <w:rFonts w:ascii="Roboto" w:hAnsi="Roboto"/>
                <w:b/>
                <w:noProof/>
              </w:rPr>
              <w:t>3.</w:t>
            </w:r>
            <w:r w:rsidR="004F3ED6" w:rsidRPr="00191F0B">
              <w:rPr>
                <w:rFonts w:ascii="Roboto" w:eastAsiaTheme="minorEastAsia" w:hAnsi="Roboto"/>
                <w:noProof/>
                <w:lang w:eastAsia="es-ES"/>
              </w:rPr>
              <w:tab/>
            </w:r>
            <w:r w:rsidR="004F3ED6" w:rsidRPr="00995E8F">
              <w:rPr>
                <w:rStyle w:val="Hipervnculo"/>
                <w:rFonts w:ascii="Roboto" w:hAnsi="Roboto"/>
                <w:b/>
                <w:noProof/>
              </w:rPr>
              <w:t>POSICIONAMIENTO ESPERADO</w:t>
            </w:r>
            <w:r w:rsidR="004F3ED6" w:rsidRPr="00191F0B">
              <w:rPr>
                <w:rFonts w:ascii="Roboto" w:hAnsi="Roboto"/>
                <w:noProof/>
                <w:webHidden/>
              </w:rPr>
              <w:tab/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begin"/>
            </w:r>
            <w:r w:rsidR="004F3ED6" w:rsidRPr="00191F0B">
              <w:rPr>
                <w:rFonts w:ascii="Roboto" w:hAnsi="Roboto"/>
                <w:noProof/>
                <w:webHidden/>
              </w:rPr>
              <w:instrText xml:space="preserve"> PAGEREF _Toc417041029 \h </w:instrText>
            </w:r>
            <w:r w:rsidR="004F3ED6" w:rsidRPr="00191F0B">
              <w:rPr>
                <w:rFonts w:ascii="Roboto" w:hAnsi="Roboto"/>
                <w:noProof/>
                <w:webHidden/>
              </w:rPr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separate"/>
            </w:r>
            <w:r>
              <w:rPr>
                <w:rFonts w:ascii="Roboto" w:hAnsi="Roboto"/>
                <w:noProof/>
                <w:webHidden/>
              </w:rPr>
              <w:t>2</w:t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end"/>
            </w:r>
          </w:hyperlink>
        </w:p>
        <w:p w:rsidR="00B644E4" w:rsidRPr="00191F0B" w:rsidRDefault="00B644E4" w:rsidP="00B644E4">
          <w:pPr>
            <w:rPr>
              <w:rFonts w:ascii="Roboto" w:hAnsi="Roboto"/>
              <w:noProof/>
              <w:sz w:val="22"/>
              <w:szCs w:val="22"/>
              <w:lang w:eastAsia="en-US"/>
            </w:rPr>
          </w:pPr>
        </w:p>
        <w:p w:rsidR="004F3ED6" w:rsidRDefault="00A2352C">
          <w:pPr>
            <w:pStyle w:val="TDC1"/>
            <w:tabs>
              <w:tab w:val="left" w:pos="440"/>
              <w:tab w:val="right" w:leader="dot" w:pos="9054"/>
            </w:tabs>
            <w:rPr>
              <w:rFonts w:ascii="Roboto" w:hAnsi="Roboto"/>
              <w:noProof/>
            </w:rPr>
          </w:pPr>
          <w:hyperlink w:anchor="_Toc417041030" w:history="1">
            <w:r w:rsidR="004F3ED6" w:rsidRPr="00995E8F">
              <w:rPr>
                <w:rStyle w:val="Hipervnculo"/>
                <w:rFonts w:ascii="Roboto" w:hAnsi="Roboto"/>
                <w:b/>
                <w:noProof/>
              </w:rPr>
              <w:t>4.</w:t>
            </w:r>
            <w:r w:rsidR="004F3ED6" w:rsidRPr="00191F0B">
              <w:rPr>
                <w:rFonts w:ascii="Roboto" w:eastAsiaTheme="minorEastAsia" w:hAnsi="Roboto"/>
                <w:noProof/>
                <w:lang w:eastAsia="es-ES"/>
              </w:rPr>
              <w:tab/>
            </w:r>
            <w:r w:rsidR="004F3ED6" w:rsidRPr="00995E8F">
              <w:rPr>
                <w:rStyle w:val="Hipervnculo"/>
                <w:rFonts w:ascii="Roboto" w:hAnsi="Roboto"/>
                <w:b/>
                <w:noProof/>
              </w:rPr>
              <w:t>PLAN DE TRABAJO</w:t>
            </w:r>
            <w:r w:rsidR="004F3ED6" w:rsidRPr="00191F0B">
              <w:rPr>
                <w:rFonts w:ascii="Roboto" w:hAnsi="Roboto"/>
                <w:noProof/>
                <w:webHidden/>
              </w:rPr>
              <w:tab/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begin"/>
            </w:r>
            <w:r w:rsidR="004F3ED6" w:rsidRPr="00191F0B">
              <w:rPr>
                <w:rFonts w:ascii="Roboto" w:hAnsi="Roboto"/>
                <w:noProof/>
                <w:webHidden/>
              </w:rPr>
              <w:instrText xml:space="preserve"> PAGEREF _Toc417041030 \h </w:instrText>
            </w:r>
            <w:r w:rsidR="004F3ED6" w:rsidRPr="00191F0B">
              <w:rPr>
                <w:rFonts w:ascii="Roboto" w:hAnsi="Roboto"/>
                <w:noProof/>
                <w:webHidden/>
              </w:rPr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separate"/>
            </w:r>
            <w:r>
              <w:rPr>
                <w:rFonts w:ascii="Roboto" w:hAnsi="Roboto"/>
                <w:noProof/>
                <w:webHidden/>
              </w:rPr>
              <w:t>2</w:t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end"/>
            </w:r>
          </w:hyperlink>
        </w:p>
        <w:p w:rsidR="00B644E4" w:rsidRPr="00191F0B" w:rsidRDefault="00B644E4" w:rsidP="00B644E4">
          <w:pPr>
            <w:rPr>
              <w:rFonts w:ascii="Roboto" w:hAnsi="Roboto"/>
              <w:noProof/>
              <w:sz w:val="22"/>
              <w:szCs w:val="22"/>
              <w:lang w:eastAsia="en-US"/>
            </w:rPr>
          </w:pPr>
        </w:p>
        <w:p w:rsidR="004F3ED6" w:rsidRDefault="00A2352C">
          <w:pPr>
            <w:pStyle w:val="TDC1"/>
            <w:tabs>
              <w:tab w:val="left" w:pos="440"/>
              <w:tab w:val="right" w:leader="dot" w:pos="9054"/>
            </w:tabs>
            <w:rPr>
              <w:rFonts w:ascii="Roboto" w:hAnsi="Roboto"/>
              <w:noProof/>
            </w:rPr>
          </w:pPr>
          <w:hyperlink w:anchor="_Toc417041031" w:history="1">
            <w:r w:rsidR="004F3ED6" w:rsidRPr="00995E8F">
              <w:rPr>
                <w:rStyle w:val="Hipervnculo"/>
                <w:rFonts w:ascii="Roboto" w:hAnsi="Roboto"/>
                <w:b/>
                <w:noProof/>
              </w:rPr>
              <w:t>5.</w:t>
            </w:r>
            <w:r w:rsidR="004F3ED6" w:rsidRPr="00191F0B">
              <w:rPr>
                <w:rFonts w:ascii="Roboto" w:eastAsiaTheme="minorEastAsia" w:hAnsi="Roboto"/>
                <w:noProof/>
                <w:lang w:eastAsia="es-ES"/>
              </w:rPr>
              <w:tab/>
            </w:r>
            <w:r w:rsidR="004F3ED6" w:rsidRPr="00995E8F">
              <w:rPr>
                <w:rStyle w:val="Hipervnculo"/>
                <w:rFonts w:ascii="Roboto" w:hAnsi="Roboto"/>
                <w:b/>
                <w:noProof/>
              </w:rPr>
              <w:t>ENTREGABLES</w:t>
            </w:r>
            <w:r w:rsidR="004F3ED6" w:rsidRPr="00191F0B">
              <w:rPr>
                <w:rFonts w:ascii="Roboto" w:hAnsi="Roboto"/>
                <w:noProof/>
                <w:webHidden/>
              </w:rPr>
              <w:tab/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begin"/>
            </w:r>
            <w:r w:rsidR="004F3ED6" w:rsidRPr="00191F0B">
              <w:rPr>
                <w:rFonts w:ascii="Roboto" w:hAnsi="Roboto"/>
                <w:noProof/>
                <w:webHidden/>
              </w:rPr>
              <w:instrText xml:space="preserve"> PAGEREF _Toc417041031 \h </w:instrText>
            </w:r>
            <w:r w:rsidR="004F3ED6" w:rsidRPr="00191F0B">
              <w:rPr>
                <w:rFonts w:ascii="Roboto" w:hAnsi="Roboto"/>
                <w:noProof/>
                <w:webHidden/>
              </w:rPr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separate"/>
            </w:r>
            <w:r>
              <w:rPr>
                <w:rFonts w:ascii="Roboto" w:hAnsi="Roboto"/>
                <w:noProof/>
                <w:webHidden/>
              </w:rPr>
              <w:t>2</w:t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end"/>
            </w:r>
          </w:hyperlink>
        </w:p>
        <w:p w:rsidR="00B644E4" w:rsidRPr="00191F0B" w:rsidRDefault="00B644E4" w:rsidP="00B644E4">
          <w:pPr>
            <w:rPr>
              <w:rFonts w:ascii="Roboto" w:hAnsi="Roboto"/>
              <w:noProof/>
              <w:sz w:val="22"/>
              <w:szCs w:val="22"/>
              <w:lang w:eastAsia="en-US"/>
            </w:rPr>
          </w:pPr>
        </w:p>
        <w:p w:rsidR="004F3ED6" w:rsidRPr="00191F0B" w:rsidRDefault="00A2352C">
          <w:pPr>
            <w:pStyle w:val="TDC1"/>
            <w:tabs>
              <w:tab w:val="left" w:pos="440"/>
              <w:tab w:val="right" w:leader="dot" w:pos="9054"/>
            </w:tabs>
            <w:rPr>
              <w:rFonts w:ascii="Roboto" w:eastAsiaTheme="minorEastAsia" w:hAnsi="Roboto"/>
              <w:noProof/>
              <w:lang w:eastAsia="es-ES"/>
            </w:rPr>
          </w:pPr>
          <w:hyperlink w:anchor="_Toc417041032" w:history="1">
            <w:r w:rsidR="004F3ED6" w:rsidRPr="00995E8F">
              <w:rPr>
                <w:rStyle w:val="Hipervnculo"/>
                <w:rFonts w:ascii="Roboto" w:hAnsi="Roboto" w:cstheme="minorHAnsi"/>
                <w:b/>
                <w:noProof/>
              </w:rPr>
              <w:t>6.</w:t>
            </w:r>
            <w:r w:rsidR="004F3ED6" w:rsidRPr="00191F0B">
              <w:rPr>
                <w:rFonts w:ascii="Roboto" w:eastAsiaTheme="minorEastAsia" w:hAnsi="Roboto"/>
                <w:noProof/>
                <w:lang w:eastAsia="es-ES"/>
              </w:rPr>
              <w:tab/>
            </w:r>
            <w:r w:rsidR="004F3ED6" w:rsidRPr="00995E8F">
              <w:rPr>
                <w:rStyle w:val="Hipervnculo"/>
                <w:rFonts w:ascii="Roboto" w:hAnsi="Roboto" w:cstheme="minorHAnsi"/>
                <w:b/>
                <w:noProof/>
              </w:rPr>
              <w:t>PLAN PARA LA OBTENCIÓN DE FINANCIACIÓN COMPLEMENTARIA EXTERNA QUE APOYE EL DESARROLLO DE LA CÁTEDRA</w:t>
            </w:r>
            <w:r w:rsidR="004F3ED6" w:rsidRPr="00191F0B">
              <w:rPr>
                <w:rFonts w:ascii="Roboto" w:hAnsi="Roboto"/>
                <w:noProof/>
                <w:webHidden/>
              </w:rPr>
              <w:tab/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begin"/>
            </w:r>
            <w:r w:rsidR="004F3ED6" w:rsidRPr="00191F0B">
              <w:rPr>
                <w:rFonts w:ascii="Roboto" w:hAnsi="Roboto"/>
                <w:noProof/>
                <w:webHidden/>
              </w:rPr>
              <w:instrText xml:space="preserve"> PAGEREF _Toc417041032 \h </w:instrText>
            </w:r>
            <w:r w:rsidR="004F3ED6" w:rsidRPr="00191F0B">
              <w:rPr>
                <w:rFonts w:ascii="Roboto" w:hAnsi="Roboto"/>
                <w:noProof/>
                <w:webHidden/>
              </w:rPr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separate"/>
            </w:r>
            <w:r>
              <w:rPr>
                <w:rFonts w:ascii="Roboto" w:hAnsi="Roboto"/>
                <w:noProof/>
                <w:webHidden/>
              </w:rPr>
              <w:t>2</w:t>
            </w:r>
            <w:r w:rsidR="004F3ED6" w:rsidRPr="00191F0B">
              <w:rPr>
                <w:rFonts w:ascii="Roboto" w:hAnsi="Roboto"/>
                <w:noProof/>
                <w:webHidden/>
              </w:rPr>
              <w:fldChar w:fldCharType="end"/>
            </w:r>
          </w:hyperlink>
        </w:p>
        <w:p w:rsidR="002E59A5" w:rsidRPr="00995E8F" w:rsidRDefault="004F3ED6" w:rsidP="00995E8F">
          <w:r w:rsidRPr="00191F0B">
            <w:rPr>
              <w:rFonts w:ascii="Roboto" w:hAnsi="Roboto"/>
              <w:b/>
              <w:bCs/>
              <w:sz w:val="22"/>
              <w:szCs w:val="22"/>
            </w:rPr>
            <w:fldChar w:fldCharType="end"/>
          </w:r>
        </w:p>
      </w:sdtContent>
    </w:sdt>
    <w:p w:rsidR="002E59A5" w:rsidRPr="0088441B" w:rsidRDefault="002E59A5" w:rsidP="0088441B">
      <w:pPr>
        <w:pStyle w:val="Prrafodelista"/>
        <w:spacing w:line="360" w:lineRule="auto"/>
        <w:rPr>
          <w:rFonts w:ascii="Roboto" w:hAnsi="Roboto"/>
          <w:sz w:val="22"/>
          <w:szCs w:val="22"/>
        </w:rPr>
      </w:pPr>
    </w:p>
    <w:p w:rsidR="00775FEE" w:rsidRDefault="00775FEE" w:rsidP="009F1F09">
      <w:pPr>
        <w:rPr>
          <w:rFonts w:ascii="Roboto" w:hAnsi="Roboto"/>
          <w:sz w:val="22"/>
          <w:szCs w:val="22"/>
        </w:rPr>
      </w:pPr>
    </w:p>
    <w:p w:rsidR="00995E8F" w:rsidRDefault="00995E8F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</w:pPr>
    </w:p>
    <w:p w:rsidR="008809BD" w:rsidRDefault="008809BD" w:rsidP="009F1F09">
      <w:pPr>
        <w:rPr>
          <w:rFonts w:ascii="Roboto" w:hAnsi="Roboto"/>
          <w:sz w:val="22"/>
          <w:szCs w:val="22"/>
        </w:rPr>
        <w:sectPr w:rsidR="008809BD" w:rsidSect="008809BD">
          <w:headerReference w:type="default" r:id="rId9"/>
          <w:footerReference w:type="default" r:id="rId10"/>
          <w:pgSz w:w="11900" w:h="16840"/>
          <w:pgMar w:top="1985" w:right="1418" w:bottom="1134" w:left="1418" w:header="1134" w:footer="794" w:gutter="0"/>
          <w:cols w:space="708"/>
          <w:docGrid w:linePitch="360"/>
        </w:sectPr>
      </w:pPr>
      <w:bookmarkStart w:id="0" w:name="_GoBack"/>
      <w:bookmarkEnd w:id="0"/>
    </w:p>
    <w:p w:rsidR="00DE3C51" w:rsidRDefault="00986D30" w:rsidP="00DE3C51">
      <w:pPr>
        <w:spacing w:line="360" w:lineRule="auto"/>
        <w:jc w:val="right"/>
        <w:rPr>
          <w:rFonts w:ascii="Roboto" w:hAnsi="Roboto"/>
          <w:sz w:val="22"/>
          <w:szCs w:val="22"/>
        </w:rPr>
      </w:pPr>
      <w:bookmarkStart w:id="1" w:name="_Toc417041027"/>
      <w:r>
        <w:rPr>
          <w:rFonts w:ascii="Roboto" w:hAnsi="Roboto"/>
          <w:sz w:val="22"/>
          <w:szCs w:val="22"/>
        </w:rPr>
        <w:lastRenderedPageBreak/>
        <w:t>(Max. 12</w:t>
      </w:r>
      <w:r w:rsidR="008809BD" w:rsidRPr="008809BD">
        <w:rPr>
          <w:rFonts w:ascii="Roboto" w:hAnsi="Roboto"/>
          <w:sz w:val="22"/>
          <w:szCs w:val="22"/>
        </w:rPr>
        <w:t xml:space="preserve"> páginas)</w:t>
      </w:r>
    </w:p>
    <w:p w:rsidR="00DE3C51" w:rsidRDefault="00DE3C51" w:rsidP="00DE3C51">
      <w:pPr>
        <w:spacing w:line="360" w:lineRule="auto"/>
        <w:rPr>
          <w:rFonts w:ascii="Roboto" w:hAnsi="Roboto"/>
          <w:sz w:val="22"/>
          <w:szCs w:val="22"/>
        </w:rPr>
      </w:pPr>
    </w:p>
    <w:p w:rsidR="00DE3C51" w:rsidRPr="00905572" w:rsidRDefault="00B95F56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  <w:r>
        <w:rPr>
          <w:rFonts w:ascii="Roboto Regular" w:hAnsi="Roboto Regular"/>
          <w:b/>
          <w:sz w:val="22"/>
          <w:szCs w:val="22"/>
        </w:rPr>
        <w:t>Cátedra Nebrija XXX en XXXX</w:t>
      </w:r>
      <w:r w:rsidR="00DE3C51" w:rsidRPr="00905572">
        <w:rPr>
          <w:rFonts w:ascii="Roboto Regular" w:hAnsi="Roboto Regular"/>
          <w:b/>
          <w:sz w:val="22"/>
          <w:szCs w:val="22"/>
        </w:rPr>
        <w:t xml:space="preserve"> </w:t>
      </w:r>
    </w:p>
    <w:p w:rsidR="00DE3C51" w:rsidRPr="00905572" w:rsidRDefault="00DE3C51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  <w:r w:rsidRPr="00905572">
        <w:rPr>
          <w:rFonts w:ascii="Roboto Regular" w:hAnsi="Roboto Regular"/>
          <w:b/>
          <w:sz w:val="22"/>
          <w:szCs w:val="22"/>
        </w:rPr>
        <w:t xml:space="preserve">Director: </w:t>
      </w:r>
    </w:p>
    <w:p w:rsidR="00DE3C51" w:rsidRPr="00905572" w:rsidRDefault="00DE3C51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  <w:r w:rsidRPr="00905572">
        <w:rPr>
          <w:rFonts w:ascii="Roboto Regular" w:hAnsi="Roboto Regular"/>
          <w:b/>
          <w:sz w:val="22"/>
          <w:szCs w:val="22"/>
        </w:rPr>
        <w:t xml:space="preserve">Coordinador: </w:t>
      </w:r>
    </w:p>
    <w:p w:rsidR="00905572" w:rsidRDefault="00905572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  <w:r w:rsidRPr="00905572">
        <w:rPr>
          <w:rFonts w:ascii="Roboto Regular" w:hAnsi="Roboto Regular"/>
          <w:b/>
          <w:sz w:val="22"/>
          <w:szCs w:val="22"/>
        </w:rPr>
        <w:t>Comité científico:</w:t>
      </w:r>
    </w:p>
    <w:p w:rsidR="00B95F56" w:rsidRPr="00B95F56" w:rsidRDefault="00B95F56" w:rsidP="00905572">
      <w:pPr>
        <w:spacing w:line="360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b/>
          <w:sz w:val="22"/>
          <w:szCs w:val="22"/>
        </w:rPr>
        <w:t xml:space="preserve">Actividades: </w:t>
      </w:r>
      <w:r>
        <w:rPr>
          <w:rFonts w:ascii="Roboto Regular" w:hAnsi="Roboto Regular"/>
          <w:sz w:val="22"/>
          <w:szCs w:val="22"/>
        </w:rPr>
        <w:t>(Breve resumen de las principales actividades)</w:t>
      </w:r>
    </w:p>
    <w:p w:rsidR="00B95F56" w:rsidRPr="00B95F56" w:rsidRDefault="00B95F56" w:rsidP="00905572">
      <w:pPr>
        <w:spacing w:line="360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b/>
          <w:sz w:val="22"/>
          <w:szCs w:val="22"/>
        </w:rPr>
        <w:t xml:space="preserve">Dotación: </w:t>
      </w:r>
      <w:r>
        <w:rPr>
          <w:rFonts w:ascii="Roboto Regular" w:hAnsi="Roboto Regular"/>
          <w:sz w:val="22"/>
          <w:szCs w:val="22"/>
        </w:rPr>
        <w:t>(Entidad financiadora, financiación)</w:t>
      </w:r>
    </w:p>
    <w:p w:rsidR="00B95F56" w:rsidRPr="00B95F56" w:rsidRDefault="00B95F56" w:rsidP="00905572">
      <w:pPr>
        <w:spacing w:line="360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b/>
          <w:sz w:val="22"/>
          <w:szCs w:val="22"/>
        </w:rPr>
        <w:t xml:space="preserve">Beneficios: </w:t>
      </w:r>
      <w:r>
        <w:rPr>
          <w:rFonts w:ascii="Roboto Regular" w:hAnsi="Roboto Regular"/>
          <w:sz w:val="22"/>
          <w:szCs w:val="22"/>
        </w:rPr>
        <w:t>(Indicar en un par de líneas los beneficios esperados)</w:t>
      </w:r>
    </w:p>
    <w:p w:rsidR="00B95F56" w:rsidRPr="00905572" w:rsidRDefault="00B95F56" w:rsidP="00905572">
      <w:pPr>
        <w:spacing w:line="360" w:lineRule="auto"/>
        <w:rPr>
          <w:rFonts w:ascii="Roboto Regular" w:hAnsi="Roboto Regular"/>
          <w:b/>
          <w:sz w:val="22"/>
          <w:szCs w:val="22"/>
        </w:rPr>
      </w:pPr>
    </w:p>
    <w:p w:rsidR="002E59A5" w:rsidRPr="00191F0B" w:rsidRDefault="0088441B" w:rsidP="008809BD">
      <w:pPr>
        <w:pStyle w:val="Ttulo1"/>
        <w:numPr>
          <w:ilvl w:val="0"/>
          <w:numId w:val="23"/>
        </w:numPr>
        <w:ind w:left="426"/>
        <w:rPr>
          <w:rFonts w:ascii="Roboto" w:hAnsi="Roboto"/>
          <w:b/>
          <w:sz w:val="24"/>
          <w:szCs w:val="24"/>
        </w:rPr>
      </w:pPr>
      <w:r w:rsidRPr="00191F0B">
        <w:rPr>
          <w:rFonts w:ascii="Roboto" w:hAnsi="Roboto"/>
          <w:b/>
          <w:sz w:val="24"/>
          <w:szCs w:val="24"/>
        </w:rPr>
        <w:t>VISIÓN DE LA CÁTEDRA</w:t>
      </w:r>
      <w:bookmarkEnd w:id="1"/>
      <w:r w:rsidRPr="00191F0B">
        <w:rPr>
          <w:rFonts w:ascii="Roboto" w:hAnsi="Roboto"/>
          <w:b/>
          <w:sz w:val="24"/>
          <w:szCs w:val="24"/>
        </w:rPr>
        <w:t xml:space="preserve"> </w:t>
      </w:r>
      <w:r w:rsidR="008809BD" w:rsidRPr="008809BD">
        <w:rPr>
          <w:rFonts w:ascii="Roboto" w:hAnsi="Roboto"/>
          <w:sz w:val="22"/>
          <w:szCs w:val="22"/>
        </w:rPr>
        <w:t>(Describir de manera general la cátedra)</w:t>
      </w:r>
    </w:p>
    <w:p w:rsidR="008809BD" w:rsidRDefault="008809BD" w:rsidP="00294527">
      <w:pPr>
        <w:pStyle w:val="Prrafodelista"/>
        <w:spacing w:line="360" w:lineRule="auto"/>
        <w:ind w:left="426"/>
        <w:jc w:val="both"/>
        <w:rPr>
          <w:rFonts w:ascii="Roboto" w:hAnsi="Roboto"/>
          <w:b/>
          <w:sz w:val="22"/>
          <w:szCs w:val="22"/>
          <w:u w:val="single"/>
        </w:rPr>
      </w:pPr>
    </w:p>
    <w:p w:rsidR="0088441B" w:rsidRPr="00191F0B" w:rsidRDefault="0088441B" w:rsidP="008809BD">
      <w:pPr>
        <w:pStyle w:val="Ttulo1"/>
        <w:numPr>
          <w:ilvl w:val="0"/>
          <w:numId w:val="23"/>
        </w:numPr>
        <w:ind w:left="426"/>
        <w:jc w:val="both"/>
        <w:rPr>
          <w:rFonts w:ascii="Roboto" w:hAnsi="Roboto"/>
          <w:b/>
          <w:sz w:val="24"/>
          <w:szCs w:val="24"/>
        </w:rPr>
      </w:pPr>
      <w:bookmarkStart w:id="2" w:name="_Toc417041028"/>
      <w:r w:rsidRPr="00191F0B">
        <w:rPr>
          <w:rFonts w:ascii="Roboto" w:hAnsi="Roboto"/>
          <w:b/>
          <w:sz w:val="24"/>
          <w:szCs w:val="24"/>
        </w:rPr>
        <w:t>ORIENTACIÓN DE LA CÁTEDRA</w:t>
      </w:r>
      <w:bookmarkEnd w:id="2"/>
      <w:r w:rsidRPr="00191F0B">
        <w:rPr>
          <w:rFonts w:ascii="Roboto" w:hAnsi="Roboto"/>
          <w:b/>
          <w:sz w:val="24"/>
          <w:szCs w:val="24"/>
        </w:rPr>
        <w:t xml:space="preserve"> </w:t>
      </w:r>
      <w:r w:rsidR="008809BD" w:rsidRPr="008809BD">
        <w:rPr>
          <w:rFonts w:ascii="Roboto" w:hAnsi="Roboto"/>
          <w:sz w:val="22"/>
          <w:szCs w:val="22"/>
        </w:rPr>
        <w:t>(Describir las líneas de trabajo técnicas donde se va a centrar la cátedra, justificando su elección dentro del contexto del área de conocimiento a la que se circunscribe)</w:t>
      </w:r>
    </w:p>
    <w:p w:rsidR="00DE3C51" w:rsidRPr="00875401" w:rsidRDefault="00DE3C51" w:rsidP="00875401">
      <w:pPr>
        <w:pStyle w:val="Prrafodelista"/>
        <w:spacing w:line="360" w:lineRule="auto"/>
        <w:ind w:left="426"/>
        <w:jc w:val="both"/>
        <w:rPr>
          <w:rFonts w:ascii="Roboto" w:hAnsi="Roboto"/>
          <w:b/>
          <w:sz w:val="22"/>
          <w:szCs w:val="22"/>
          <w:u w:val="single"/>
        </w:rPr>
      </w:pPr>
    </w:p>
    <w:p w:rsidR="00875401" w:rsidRPr="00191F0B" w:rsidRDefault="0088441B" w:rsidP="008809BD">
      <w:pPr>
        <w:pStyle w:val="Ttulo1"/>
        <w:numPr>
          <w:ilvl w:val="0"/>
          <w:numId w:val="23"/>
        </w:numPr>
        <w:ind w:left="426"/>
        <w:jc w:val="both"/>
        <w:rPr>
          <w:rFonts w:ascii="Roboto" w:hAnsi="Roboto"/>
          <w:b/>
          <w:sz w:val="22"/>
          <w:szCs w:val="22"/>
        </w:rPr>
      </w:pPr>
      <w:bookmarkStart w:id="3" w:name="_Toc417041029"/>
      <w:r w:rsidRPr="00A2352C">
        <w:rPr>
          <w:rFonts w:ascii="Roboto" w:hAnsi="Roboto"/>
          <w:b/>
          <w:sz w:val="24"/>
          <w:szCs w:val="24"/>
        </w:rPr>
        <w:t>POSICIONAMIENTO ESPERADO</w:t>
      </w:r>
      <w:bookmarkEnd w:id="3"/>
      <w:r w:rsidR="008809BD">
        <w:rPr>
          <w:rFonts w:ascii="Roboto" w:hAnsi="Roboto"/>
          <w:b/>
          <w:sz w:val="22"/>
          <w:szCs w:val="22"/>
        </w:rPr>
        <w:t xml:space="preserve"> </w:t>
      </w:r>
      <w:r w:rsidR="008809BD" w:rsidRPr="008809BD">
        <w:rPr>
          <w:rFonts w:ascii="Roboto" w:hAnsi="Roboto"/>
          <w:sz w:val="22"/>
          <w:szCs w:val="22"/>
        </w:rPr>
        <w:t>(Describir los elementos diferenciadores respecto a iniciativas similares de otras instituciones y la percepción que se intenta transmitir a la sociedad. Describir las acciones de promoción y marketing que se van a utilizar para lograr este posicionamiento)</w:t>
      </w:r>
    </w:p>
    <w:p w:rsidR="00DE3C51" w:rsidRPr="00611ECB" w:rsidRDefault="00DE3C51" w:rsidP="00611ECB">
      <w:pPr>
        <w:pStyle w:val="Prrafodelista"/>
        <w:spacing w:line="360" w:lineRule="auto"/>
        <w:ind w:left="426"/>
        <w:jc w:val="both"/>
        <w:rPr>
          <w:rFonts w:ascii="Roboto" w:hAnsi="Roboto"/>
          <w:b/>
          <w:sz w:val="22"/>
          <w:szCs w:val="22"/>
          <w:u w:val="single"/>
        </w:rPr>
      </w:pPr>
    </w:p>
    <w:p w:rsidR="00294527" w:rsidRDefault="0088441B" w:rsidP="004F3ED6">
      <w:pPr>
        <w:pStyle w:val="Ttulo1"/>
        <w:numPr>
          <w:ilvl w:val="0"/>
          <w:numId w:val="23"/>
        </w:numPr>
        <w:ind w:left="426"/>
        <w:rPr>
          <w:rFonts w:ascii="Roboto" w:hAnsi="Roboto"/>
          <w:b/>
          <w:sz w:val="22"/>
          <w:szCs w:val="22"/>
        </w:rPr>
      </w:pPr>
      <w:bookmarkStart w:id="4" w:name="_Toc417041030"/>
      <w:r w:rsidRPr="00A2352C">
        <w:rPr>
          <w:rFonts w:ascii="Roboto" w:hAnsi="Roboto"/>
          <w:b/>
          <w:sz w:val="24"/>
          <w:szCs w:val="24"/>
        </w:rPr>
        <w:t>PLAN DE TRABAJO</w:t>
      </w:r>
      <w:bookmarkEnd w:id="4"/>
      <w:r w:rsidRPr="00191F0B">
        <w:rPr>
          <w:rFonts w:ascii="Roboto" w:hAnsi="Roboto"/>
          <w:b/>
          <w:sz w:val="22"/>
          <w:szCs w:val="22"/>
        </w:rPr>
        <w:t xml:space="preserve"> </w:t>
      </w:r>
      <w:r w:rsidR="008809BD" w:rsidRPr="008809BD">
        <w:rPr>
          <w:rFonts w:ascii="Roboto" w:hAnsi="Roboto"/>
          <w:sz w:val="22"/>
          <w:szCs w:val="22"/>
        </w:rPr>
        <w:t>(Describir las actividades prevista</w:t>
      </w:r>
      <w:r w:rsidR="00905572">
        <w:rPr>
          <w:rFonts w:ascii="Roboto" w:hAnsi="Roboto"/>
          <w:sz w:val="22"/>
          <w:szCs w:val="22"/>
        </w:rPr>
        <w:t>s, el calendarios de las mismas y</w:t>
      </w:r>
      <w:r w:rsidR="008809BD" w:rsidRPr="008809BD">
        <w:rPr>
          <w:rFonts w:ascii="Roboto" w:hAnsi="Roboto"/>
          <w:sz w:val="22"/>
          <w:szCs w:val="22"/>
        </w:rPr>
        <w:t xml:space="preserve"> el personal encargado de dichas actividades)</w:t>
      </w:r>
    </w:p>
    <w:p w:rsidR="008809BD" w:rsidRDefault="008809BD" w:rsidP="008809BD"/>
    <w:p w:rsidR="00DE3C51" w:rsidRPr="008809BD" w:rsidRDefault="00DE3C51" w:rsidP="008809BD"/>
    <w:p w:rsidR="00294527" w:rsidRPr="00191F0B" w:rsidRDefault="0088441B" w:rsidP="008809BD">
      <w:pPr>
        <w:pStyle w:val="Ttulo1"/>
        <w:numPr>
          <w:ilvl w:val="0"/>
          <w:numId w:val="23"/>
        </w:numPr>
        <w:ind w:left="426"/>
        <w:rPr>
          <w:rFonts w:ascii="Roboto" w:hAnsi="Roboto"/>
          <w:b/>
          <w:sz w:val="22"/>
          <w:szCs w:val="22"/>
        </w:rPr>
      </w:pPr>
      <w:bookmarkStart w:id="5" w:name="_Toc417041031"/>
      <w:r w:rsidRPr="00A2352C">
        <w:rPr>
          <w:rFonts w:ascii="Roboto" w:hAnsi="Roboto"/>
          <w:b/>
          <w:sz w:val="24"/>
          <w:szCs w:val="24"/>
        </w:rPr>
        <w:t>ENTREGABLES</w:t>
      </w:r>
      <w:bookmarkEnd w:id="5"/>
      <w:r w:rsidRPr="00191F0B">
        <w:rPr>
          <w:rFonts w:ascii="Roboto" w:hAnsi="Roboto"/>
          <w:b/>
          <w:sz w:val="22"/>
          <w:szCs w:val="22"/>
        </w:rPr>
        <w:t xml:space="preserve"> </w:t>
      </w:r>
      <w:r w:rsidR="008809BD" w:rsidRPr="008809BD">
        <w:rPr>
          <w:rFonts w:ascii="Roboto" w:hAnsi="Roboto"/>
          <w:sz w:val="22"/>
          <w:szCs w:val="22"/>
        </w:rPr>
        <w:t>(Describir los entregables esperados de la cátedra y su fecha estimada)</w:t>
      </w:r>
    </w:p>
    <w:p w:rsidR="00DE3C51" w:rsidRPr="00294527" w:rsidRDefault="00DE3C51" w:rsidP="00294527">
      <w:pPr>
        <w:pStyle w:val="Prrafodelista"/>
        <w:spacing w:line="360" w:lineRule="auto"/>
        <w:ind w:left="426"/>
        <w:jc w:val="both"/>
        <w:rPr>
          <w:rFonts w:ascii="Roboto" w:hAnsi="Roboto"/>
          <w:b/>
          <w:sz w:val="22"/>
          <w:szCs w:val="22"/>
          <w:u w:val="single"/>
        </w:rPr>
      </w:pPr>
    </w:p>
    <w:p w:rsidR="00875401" w:rsidRPr="00191F0B" w:rsidRDefault="00875401" w:rsidP="008809BD">
      <w:pPr>
        <w:pStyle w:val="Ttulo1"/>
        <w:numPr>
          <w:ilvl w:val="0"/>
          <w:numId w:val="23"/>
        </w:numPr>
        <w:ind w:left="426" w:right="-8"/>
        <w:jc w:val="both"/>
        <w:rPr>
          <w:rFonts w:ascii="Roboto" w:hAnsi="Roboto" w:cstheme="minorHAnsi"/>
          <w:b/>
          <w:sz w:val="22"/>
          <w:szCs w:val="22"/>
        </w:rPr>
      </w:pPr>
      <w:bookmarkStart w:id="6" w:name="_Toc417041032"/>
      <w:r w:rsidRPr="00A2352C">
        <w:rPr>
          <w:rFonts w:ascii="Roboto" w:hAnsi="Roboto" w:cstheme="minorHAnsi"/>
          <w:b/>
          <w:sz w:val="24"/>
          <w:szCs w:val="24"/>
        </w:rPr>
        <w:t>PLAN PARA LA OBTENCIÓN DE FINANCIACIÓN COMPLEMENTARIA EXTERNA QUE APOYE EL DESARROLLO DE LA CÁTEDRA</w:t>
      </w:r>
      <w:bookmarkEnd w:id="6"/>
      <w:r w:rsidR="008809BD">
        <w:rPr>
          <w:rFonts w:ascii="Roboto" w:hAnsi="Roboto" w:cstheme="minorHAnsi"/>
          <w:b/>
          <w:sz w:val="22"/>
          <w:szCs w:val="22"/>
        </w:rPr>
        <w:t xml:space="preserve"> </w:t>
      </w:r>
      <w:r w:rsidR="008809BD" w:rsidRPr="008809BD">
        <w:rPr>
          <w:rFonts w:ascii="Roboto" w:hAnsi="Roboto" w:cstheme="minorHAnsi"/>
          <w:sz w:val="22"/>
          <w:szCs w:val="22"/>
        </w:rPr>
        <w:t>(Describir los mecanismos por los que se va a generar financiación complementaria. Convocatorias públicas a las que se piensa concurrir y empresas privadas que se plantea explorar para conseguir dicha financiación)</w:t>
      </w:r>
    </w:p>
    <w:p w:rsidR="00611ECB" w:rsidRDefault="00611ECB" w:rsidP="00611ECB">
      <w:pPr>
        <w:pStyle w:val="Prrafodelista"/>
        <w:spacing w:line="360" w:lineRule="auto"/>
        <w:ind w:left="426"/>
        <w:jc w:val="both"/>
        <w:rPr>
          <w:rFonts w:ascii="Roboto" w:hAnsi="Roboto" w:cstheme="minorHAnsi"/>
          <w:b/>
          <w:sz w:val="22"/>
          <w:szCs w:val="22"/>
          <w:u w:val="single"/>
        </w:rPr>
      </w:pPr>
    </w:p>
    <w:p w:rsidR="0088441B" w:rsidRDefault="0088441B" w:rsidP="00611ECB">
      <w:pPr>
        <w:spacing w:line="360" w:lineRule="auto"/>
        <w:jc w:val="both"/>
        <w:rPr>
          <w:rFonts w:ascii="Roboto" w:hAnsi="Roboto"/>
          <w:sz w:val="22"/>
          <w:szCs w:val="22"/>
        </w:rPr>
      </w:pPr>
    </w:p>
    <w:sectPr w:rsidR="0088441B" w:rsidSect="008809BD">
      <w:footerReference w:type="default" r:id="rId11"/>
      <w:pgSz w:w="11900" w:h="16840"/>
      <w:pgMar w:top="1985" w:right="1418" w:bottom="709" w:left="1418" w:header="1134" w:footer="49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8F" w:rsidRDefault="00995E8F" w:rsidP="00017438">
      <w:r>
        <w:separator/>
      </w:r>
    </w:p>
  </w:endnote>
  <w:endnote w:type="continuationSeparator" w:id="0">
    <w:p w:rsidR="00995E8F" w:rsidRDefault="00995E8F" w:rsidP="0001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Everson Mono Unicode"/>
    <w:charset w:val="00"/>
    <w:family w:val="auto"/>
    <w:pitch w:val="variable"/>
    <w:sig w:usb0="00000000" w:usb1="5000A1FF" w:usb2="00000000" w:usb3="00000000" w:csb0="000001BF" w:csb1="00000000"/>
  </w:font>
  <w:font w:name="BemboStd-Semibold">
    <w:altName w:val="Bembo Std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mboStd">
    <w:altName w:val="Bembo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Regular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Thin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8F" w:rsidRPr="00536A0C" w:rsidRDefault="00995E8F" w:rsidP="0088441B">
    <w:pPr>
      <w:pStyle w:val="Piedepgina"/>
      <w:tabs>
        <w:tab w:val="clear" w:pos="4252"/>
        <w:tab w:val="clear" w:pos="8504"/>
        <w:tab w:val="left" w:pos="0"/>
      </w:tabs>
      <w:rPr>
        <w:rFonts w:ascii="Georgia" w:hAnsi="Georgi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8F" w:rsidRDefault="00995E8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2352C">
      <w:rPr>
        <w:noProof/>
        <w:color w:val="17365D" w:themeColor="text2" w:themeShade="BF"/>
      </w:rPr>
      <w:t>2</w:t>
    </w:r>
    <w:r>
      <w:rPr>
        <w:color w:val="17365D" w:themeColor="text2" w:themeShade="BF"/>
      </w:rPr>
      <w:fldChar w:fldCharType="end"/>
    </w:r>
    <w:r w:rsidR="00A2352C">
      <w:rPr>
        <w:color w:val="17365D" w:themeColor="text2" w:themeShade="BF"/>
      </w:rPr>
      <w:t xml:space="preserve"> | 2</w:t>
    </w:r>
  </w:p>
  <w:p w:rsidR="00995E8F" w:rsidRPr="00536A0C" w:rsidRDefault="00995E8F" w:rsidP="0088441B">
    <w:pPr>
      <w:pStyle w:val="Piedepgina"/>
      <w:tabs>
        <w:tab w:val="clear" w:pos="4252"/>
        <w:tab w:val="clear" w:pos="8504"/>
        <w:tab w:val="left" w:pos="0"/>
      </w:tabs>
      <w:rPr>
        <w:rFonts w:ascii="Georgia" w:hAnsi="Georg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8F" w:rsidRDefault="00995E8F" w:rsidP="00017438">
      <w:r>
        <w:separator/>
      </w:r>
    </w:p>
  </w:footnote>
  <w:footnote w:type="continuationSeparator" w:id="0">
    <w:p w:rsidR="00995E8F" w:rsidRDefault="00995E8F" w:rsidP="0001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8F" w:rsidRPr="00F37F8C" w:rsidRDefault="00995E8F" w:rsidP="00536A0C">
    <w:pPr>
      <w:pStyle w:val="Encabezado"/>
      <w:rPr>
        <w:sz w:val="20"/>
        <w:szCs w:val="20"/>
      </w:rPr>
    </w:pPr>
    <w:r w:rsidRPr="00F37F8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-2163</wp:posOffset>
          </wp:positionH>
          <wp:positionV relativeFrom="paragraph">
            <wp:posOffset>-315888</wp:posOffset>
          </wp:positionV>
          <wp:extent cx="1612392" cy="539496"/>
          <wp:effectExtent l="0" t="0" r="6985" b="0"/>
          <wp:wrapThrough wrapText="bothSides">
            <wp:wrapPolygon edited="0">
              <wp:start x="0" y="0"/>
              <wp:lineTo x="0" y="20608"/>
              <wp:lineTo x="21438" y="20608"/>
              <wp:lineTo x="2143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antilla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39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5E8F" w:rsidRPr="00F37F8C" w:rsidRDefault="00995E8F" w:rsidP="00536A0C">
    <w:pPr>
      <w:pStyle w:val="PERSONALIZADONombre"/>
      <w:spacing w:line="240" w:lineRule="auto"/>
      <w:rPr>
        <w:rFonts w:ascii="Georgia" w:hAnsi="Georgia"/>
        <w:b/>
      </w:rPr>
    </w:pPr>
  </w:p>
  <w:p w:rsidR="00995E8F" w:rsidRPr="0097508A" w:rsidRDefault="00995E8F" w:rsidP="0088441B">
    <w:pPr>
      <w:pStyle w:val="PERSONALIZADOcargoydpto"/>
      <w:spacing w:line="240" w:lineRule="auto"/>
      <w:jc w:val="cent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DB4"/>
    <w:multiLevelType w:val="hybridMultilevel"/>
    <w:tmpl w:val="95CA088A"/>
    <w:lvl w:ilvl="0" w:tplc="79809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AD4"/>
    <w:multiLevelType w:val="hybridMultilevel"/>
    <w:tmpl w:val="4CF81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2971"/>
    <w:multiLevelType w:val="hybridMultilevel"/>
    <w:tmpl w:val="FB3E142A"/>
    <w:lvl w:ilvl="0" w:tplc="2392F1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A410DF"/>
    <w:multiLevelType w:val="hybridMultilevel"/>
    <w:tmpl w:val="BDD66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10025"/>
    <w:multiLevelType w:val="hybridMultilevel"/>
    <w:tmpl w:val="919488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68DA"/>
    <w:multiLevelType w:val="hybridMultilevel"/>
    <w:tmpl w:val="6B2268CC"/>
    <w:lvl w:ilvl="0" w:tplc="A2923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27223"/>
    <w:multiLevelType w:val="hybridMultilevel"/>
    <w:tmpl w:val="D354E8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3CCF"/>
    <w:multiLevelType w:val="hybridMultilevel"/>
    <w:tmpl w:val="25DE0042"/>
    <w:lvl w:ilvl="0" w:tplc="239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B7FF7"/>
    <w:multiLevelType w:val="hybridMultilevel"/>
    <w:tmpl w:val="19147C50"/>
    <w:lvl w:ilvl="0" w:tplc="239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C61"/>
    <w:multiLevelType w:val="hybridMultilevel"/>
    <w:tmpl w:val="A0CC36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051AB"/>
    <w:multiLevelType w:val="hybridMultilevel"/>
    <w:tmpl w:val="6FFC857E"/>
    <w:lvl w:ilvl="0" w:tplc="B176A5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54EE"/>
    <w:multiLevelType w:val="hybridMultilevel"/>
    <w:tmpl w:val="7BE2EB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530"/>
    <w:multiLevelType w:val="hybridMultilevel"/>
    <w:tmpl w:val="CB68023E"/>
    <w:lvl w:ilvl="0" w:tplc="239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32223"/>
    <w:multiLevelType w:val="hybridMultilevel"/>
    <w:tmpl w:val="13A60DE2"/>
    <w:lvl w:ilvl="0" w:tplc="B176A5C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76E2EB8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B4039BA"/>
    <w:multiLevelType w:val="hybridMultilevel"/>
    <w:tmpl w:val="91EA3356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F8C27F8"/>
    <w:multiLevelType w:val="hybridMultilevel"/>
    <w:tmpl w:val="93C6A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D2088"/>
    <w:multiLevelType w:val="hybridMultilevel"/>
    <w:tmpl w:val="84CE5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685A"/>
    <w:multiLevelType w:val="hybridMultilevel"/>
    <w:tmpl w:val="2FDA0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53A05"/>
    <w:multiLevelType w:val="hybridMultilevel"/>
    <w:tmpl w:val="1564EC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548A2"/>
    <w:multiLevelType w:val="hybridMultilevel"/>
    <w:tmpl w:val="D6C04092"/>
    <w:lvl w:ilvl="0" w:tplc="2392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2732C"/>
    <w:multiLevelType w:val="hybridMultilevel"/>
    <w:tmpl w:val="3AF8884C"/>
    <w:lvl w:ilvl="0" w:tplc="79B82040">
      <w:start w:val="1"/>
      <w:numFmt w:val="bullet"/>
      <w:lvlText w:val="–"/>
      <w:lvlJc w:val="left"/>
      <w:pPr>
        <w:ind w:left="142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E9109BA"/>
    <w:multiLevelType w:val="hybridMultilevel"/>
    <w:tmpl w:val="91EA335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B8361A"/>
    <w:multiLevelType w:val="hybridMultilevel"/>
    <w:tmpl w:val="994466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14"/>
  </w:num>
  <w:num w:numId="6">
    <w:abstractNumId w:val="10"/>
  </w:num>
  <w:num w:numId="7">
    <w:abstractNumId w:val="13"/>
  </w:num>
  <w:num w:numId="8">
    <w:abstractNumId w:val="20"/>
  </w:num>
  <w:num w:numId="9">
    <w:abstractNumId w:val="15"/>
  </w:num>
  <w:num w:numId="10">
    <w:abstractNumId w:val="1"/>
  </w:num>
  <w:num w:numId="11">
    <w:abstractNumId w:val="21"/>
  </w:num>
  <w:num w:numId="12">
    <w:abstractNumId w:val="22"/>
  </w:num>
  <w:num w:numId="13">
    <w:abstractNumId w:val="16"/>
  </w:num>
  <w:num w:numId="14">
    <w:abstractNumId w:val="3"/>
  </w:num>
  <w:num w:numId="15">
    <w:abstractNumId w:val="17"/>
  </w:num>
  <w:num w:numId="16">
    <w:abstractNumId w:val="12"/>
  </w:num>
  <w:num w:numId="17">
    <w:abstractNumId w:val="19"/>
  </w:num>
  <w:num w:numId="18">
    <w:abstractNumId w:val="7"/>
  </w:num>
  <w:num w:numId="19">
    <w:abstractNumId w:val="8"/>
  </w:num>
  <w:num w:numId="20">
    <w:abstractNumId w:val="18"/>
  </w:num>
  <w:num w:numId="21">
    <w:abstractNumId w:val="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A5"/>
    <w:rsid w:val="00017438"/>
    <w:rsid w:val="000B4583"/>
    <w:rsid w:val="000F755D"/>
    <w:rsid w:val="00111E25"/>
    <w:rsid w:val="00191F0B"/>
    <w:rsid w:val="001E31DF"/>
    <w:rsid w:val="0020716D"/>
    <w:rsid w:val="0022190F"/>
    <w:rsid w:val="00294527"/>
    <w:rsid w:val="002E59A5"/>
    <w:rsid w:val="004F3ED6"/>
    <w:rsid w:val="00536A0C"/>
    <w:rsid w:val="0060551D"/>
    <w:rsid w:val="00611ECB"/>
    <w:rsid w:val="00650906"/>
    <w:rsid w:val="00751741"/>
    <w:rsid w:val="00775FEE"/>
    <w:rsid w:val="007A6808"/>
    <w:rsid w:val="007C64B2"/>
    <w:rsid w:val="008030C5"/>
    <w:rsid w:val="00875401"/>
    <w:rsid w:val="008809BD"/>
    <w:rsid w:val="0088376B"/>
    <w:rsid w:val="0088441B"/>
    <w:rsid w:val="00905572"/>
    <w:rsid w:val="0097508A"/>
    <w:rsid w:val="0098462F"/>
    <w:rsid w:val="00986D30"/>
    <w:rsid w:val="00995E8F"/>
    <w:rsid w:val="009F1F09"/>
    <w:rsid w:val="00A12EFF"/>
    <w:rsid w:val="00A2352C"/>
    <w:rsid w:val="00A37E84"/>
    <w:rsid w:val="00B644E4"/>
    <w:rsid w:val="00B74666"/>
    <w:rsid w:val="00B92DC7"/>
    <w:rsid w:val="00B95F56"/>
    <w:rsid w:val="00CF5F00"/>
    <w:rsid w:val="00D07C8C"/>
    <w:rsid w:val="00D550CB"/>
    <w:rsid w:val="00DC0B04"/>
    <w:rsid w:val="00DE3C51"/>
    <w:rsid w:val="00E4025B"/>
    <w:rsid w:val="00FB5E78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efaultImageDpi w14:val="300"/>
  <w15:docId w15:val="{19538EFB-DDA6-46F0-A902-1EA28B3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ED6"/>
  </w:style>
  <w:style w:type="paragraph" w:styleId="Ttulo1">
    <w:name w:val="heading 1"/>
    <w:basedOn w:val="Normal"/>
    <w:next w:val="Normal"/>
    <w:link w:val="Ttulo1Car"/>
    <w:uiPriority w:val="9"/>
    <w:qFormat/>
    <w:rsid w:val="004F3ED6"/>
    <w:pPr>
      <w:keepNext/>
      <w:keepLines/>
      <w:spacing w:before="240"/>
      <w:outlineLvl w:val="0"/>
    </w:pPr>
    <w:rPr>
      <w:rFonts w:ascii="Georgia" w:eastAsiaTheme="majorEastAsia" w:hAnsi="Georgia" w:cstheme="majorBidi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4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438"/>
  </w:style>
  <w:style w:type="paragraph" w:styleId="Piedepgina">
    <w:name w:val="footer"/>
    <w:basedOn w:val="Normal"/>
    <w:link w:val="PiedepginaCar"/>
    <w:uiPriority w:val="99"/>
    <w:unhideWhenUsed/>
    <w:rsid w:val="000174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438"/>
  </w:style>
  <w:style w:type="paragraph" w:styleId="Textodeglobo">
    <w:name w:val="Balloon Text"/>
    <w:basedOn w:val="Normal"/>
    <w:link w:val="TextodegloboCar"/>
    <w:uiPriority w:val="99"/>
    <w:semiHidden/>
    <w:unhideWhenUsed/>
    <w:rsid w:val="000174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438"/>
    <w:rPr>
      <w:rFonts w:ascii="Lucida Grande" w:hAnsi="Lucida Grande" w:cs="Lucida Grande"/>
      <w:sz w:val="18"/>
      <w:szCs w:val="18"/>
    </w:rPr>
  </w:style>
  <w:style w:type="paragraph" w:customStyle="1" w:styleId="PERSONALIZADONombre">
    <w:name w:val="PERSONALIZADO Nombre"/>
    <w:basedOn w:val="Normal"/>
    <w:uiPriority w:val="99"/>
    <w:rsid w:val="00536A0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BemboStd-Semibold" w:hAnsi="BemboStd-Semibold" w:cs="BemboStd-Semibold"/>
      <w:color w:val="000000"/>
      <w:sz w:val="20"/>
      <w:szCs w:val="20"/>
      <w:lang w:val="es-ES_tradnl"/>
    </w:rPr>
  </w:style>
  <w:style w:type="paragraph" w:customStyle="1" w:styleId="PERSONALIZADOcargoydpto">
    <w:name w:val="PERSONALIZADO cargo y dpto"/>
    <w:basedOn w:val="Normal"/>
    <w:uiPriority w:val="99"/>
    <w:rsid w:val="00536A0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BemboStd" w:hAnsi="BemboStd" w:cs="BemboStd"/>
      <w:color w:val="000000"/>
      <w:sz w:val="16"/>
      <w:szCs w:val="16"/>
      <w:lang w:val="es-ES_tradnl"/>
    </w:rPr>
  </w:style>
  <w:style w:type="paragraph" w:customStyle="1" w:styleId="Prrafobsico">
    <w:name w:val="[Párrafo básico]"/>
    <w:basedOn w:val="Normal"/>
    <w:uiPriority w:val="99"/>
    <w:rsid w:val="00536A0C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Roboto-Regular" w:hAnsi="Roboto-Regular" w:cs="Roboto-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2E59A5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2E59A5"/>
    <w:pPr>
      <w:spacing w:after="10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E59A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59A5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875401"/>
    <w:rPr>
      <w:rFonts w:eastAsiaTheme="minorHAns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75401"/>
    <w:rPr>
      <w:rFonts w:eastAsiaTheme="minorHAns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875401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F3ED6"/>
    <w:rPr>
      <w:rFonts w:ascii="Georgia" w:eastAsiaTheme="majorEastAsia" w:hAnsi="Georgia" w:cstheme="majorBidi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F3E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4F3ED6"/>
    <w:p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dnebrija.nebrija.es\DFS\Plantillas\Office\PlantillaWORDUNIVERSIDAD2015.dotx" TargetMode="External"/></Relationships>
</file>

<file path=word/theme/theme1.xml><?xml version="1.0" encoding="utf-8"?>
<a:theme xmlns:a="http://schemas.openxmlformats.org/drawingml/2006/main" name="NEBRIJ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82168-C5F5-4A89-BD6D-3B6C8852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PlantillaWORDUNIVERSIDAD2015.dotx</Template>
  <TotalTime>7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 Galvan Martin</dc:creator>
  <cp:keywords/>
  <dc:description/>
  <cp:lastModifiedBy>Nieves Galvan Martin</cp:lastModifiedBy>
  <cp:revision>6</cp:revision>
  <dcterms:created xsi:type="dcterms:W3CDTF">2015-05-07T16:24:00Z</dcterms:created>
  <dcterms:modified xsi:type="dcterms:W3CDTF">2015-06-22T10:26:00Z</dcterms:modified>
</cp:coreProperties>
</file>